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附件3</w:t>
      </w:r>
    </w:p>
    <w:p>
      <w:pPr>
        <w:spacing w:before="313" w:beforeLines="100" w:after="313" w:afterLines="100" w:line="480" w:lineRule="exact"/>
        <w:jc w:val="center"/>
        <w:rPr>
          <w:rFonts w:hint="eastAsia" w:ascii="方正小标宋简体" w:hAnsi="方正小标宋简体" w:eastAsia="方正小标宋简体"/>
          <w:color w:val="auto"/>
          <w:sz w:val="44"/>
        </w:rPr>
      </w:pPr>
      <w:r>
        <w:rPr>
          <w:rFonts w:hint="eastAsia" w:ascii="方正小标宋简体" w:hAnsi="方正小标宋简体" w:eastAsia="方正小标宋简体"/>
          <w:color w:val="auto"/>
          <w:sz w:val="44"/>
        </w:rPr>
        <w:t>贵州省医疗保障定点医疗机构申办补正通知书</w:t>
      </w:r>
    </w:p>
    <w:tbl>
      <w:tblPr>
        <w:tblStyle w:val="5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1"/>
        <w:gridCol w:w="1424"/>
        <w:gridCol w:w="1421"/>
        <w:gridCol w:w="1423"/>
        <w:gridCol w:w="1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医疗机构</w:t>
            </w:r>
          </w:p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名称</w:t>
            </w:r>
          </w:p>
        </w:tc>
        <w:tc>
          <w:tcPr>
            <w:tcW w:w="7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申请人姓名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联系电话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申办时间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8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480" w:firstLineChars="200"/>
              <w:rPr>
                <w:rFonts w:hint="eastAsia" w:eastAsia="宋体"/>
                <w:color w:val="auto"/>
                <w:sz w:val="24"/>
                <w:highlight w:val="none"/>
              </w:rPr>
            </w:pPr>
          </w:p>
          <w:p>
            <w:pPr>
              <w:spacing w:beforeLines="0" w:afterLines="0"/>
              <w:ind w:firstLine="480" w:firstLineChars="200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 w:eastAsia="宋体"/>
                <w:color w:val="auto"/>
                <w:sz w:val="24"/>
                <w:highlight w:val="none"/>
              </w:rPr>
              <w:t>根据《贵州省</w:t>
            </w:r>
            <w:r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  <w:t>医疗保障定点</w:t>
            </w:r>
            <w:r>
              <w:rPr>
                <w:rFonts w:hint="eastAsia" w:eastAsia="宋体"/>
                <w:color w:val="auto"/>
                <w:sz w:val="24"/>
                <w:highlight w:val="none"/>
                <w:lang w:val="en-US" w:eastAsia="zh-CN"/>
              </w:rPr>
              <w:t>医疗</w:t>
            </w:r>
            <w:r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  <w:t>机构</w:t>
            </w:r>
            <w:r>
              <w:rPr>
                <w:rFonts w:hint="eastAsia" w:eastAsia="宋体"/>
                <w:color w:val="auto"/>
                <w:sz w:val="24"/>
                <w:highlight w:val="none"/>
              </w:rPr>
              <w:t>协议管理经办规程》规定，经审查，不符合受理要求，需补正以下材料：</w:t>
            </w:r>
          </w:p>
          <w:p>
            <w:pPr>
              <w:spacing w:beforeLines="0" w:afterLines="0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1</w:t>
            </w:r>
            <w:r>
              <w:rPr>
                <w:rFonts w:hint="eastAsia" w:eastAsia="宋体"/>
                <w:color w:val="auto"/>
                <w:sz w:val="24"/>
                <w:highlight w:val="none"/>
              </w:rPr>
              <w:t>、《医疗机构执业许可证》复印件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eastAsia="宋体"/>
                <w:color w:val="auto"/>
                <w:sz w:val="24"/>
                <w:highlight w:val="none"/>
              </w:rPr>
            </w:pPr>
            <w:r>
              <w:rPr>
                <w:rFonts w:hint="eastAsia" w:eastAsia="宋体"/>
                <w:color w:val="auto"/>
                <w:sz w:val="24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2</w:t>
            </w:r>
            <w:r>
              <w:rPr>
                <w:rFonts w:hint="eastAsia" w:eastAsia="宋体"/>
                <w:color w:val="auto"/>
                <w:sz w:val="24"/>
                <w:highlight w:val="none"/>
              </w:rPr>
              <w:t>、《营业执照》复印件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 w:eastAsia="宋体"/>
                <w:color w:val="auto"/>
                <w:sz w:val="24"/>
                <w:highlight w:val="none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eastAsia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rtl w:val="0"/>
                <w:lang w:val="en-US" w:eastAsia="zh-CN"/>
              </w:rPr>
              <w:t>3、《</w:t>
            </w:r>
            <w:r>
              <w:rPr>
                <w:rFonts w:hint="eastAsia" w:eastAsia="宋体"/>
                <w:color w:val="auto"/>
                <w:sz w:val="24"/>
                <w:highlight w:val="none"/>
                <w:rtl w:val="0"/>
                <w:lang w:val="zh-TW" w:eastAsia="zh-TW"/>
              </w:rPr>
              <w:t>医师执业证书</w:t>
            </w:r>
            <w:r>
              <w:rPr>
                <w:rFonts w:hint="eastAsia"/>
                <w:color w:val="auto"/>
                <w:sz w:val="24"/>
                <w:highlight w:val="none"/>
                <w:rtl w:val="0"/>
                <w:lang w:val="zh-TW" w:eastAsia="zh-CN"/>
              </w:rPr>
              <w:t>》</w:t>
            </w:r>
            <w:r>
              <w:rPr>
                <w:rFonts w:hint="eastAsia"/>
                <w:color w:val="auto"/>
                <w:sz w:val="24"/>
                <w:highlight w:val="none"/>
                <w:rtl w:val="0"/>
                <w:lang w:val="en-US" w:eastAsia="zh-CN"/>
              </w:rPr>
              <w:t>复印件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eastAsia="宋体"/>
                <w:color w:val="auto"/>
                <w:sz w:val="24"/>
                <w:highlight w:val="none"/>
              </w:rPr>
            </w:pPr>
            <w:r>
              <w:rPr>
                <w:rFonts w:hint="eastAsia" w:eastAsia="宋体"/>
                <w:color w:val="auto"/>
                <w:sz w:val="24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default"/>
                <w:color w:val="auto"/>
                <w:sz w:val="24"/>
                <w:highlight w:val="none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rtl w:val="0"/>
                <w:lang w:val="en-US" w:eastAsia="zh-CN"/>
              </w:rPr>
              <w:t>4、医保政策对应的内部管理制度和财务制度文本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eastAsia="宋体"/>
                <w:color w:val="auto"/>
                <w:sz w:val="24"/>
                <w:highlight w:val="none"/>
              </w:rPr>
            </w:pPr>
            <w:r>
              <w:rPr>
                <w:rFonts w:hint="eastAsia" w:eastAsia="宋体"/>
                <w:color w:val="auto"/>
                <w:sz w:val="24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eastAsia"/>
                <w:color w:val="auto"/>
                <w:sz w:val="24"/>
                <w:highlight w:val="none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rtl w:val="0"/>
                <w:lang w:val="en-US" w:eastAsia="zh-CN"/>
              </w:rPr>
              <w:t>5、医保有关的医疗机构信息系统相关材料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eastAsia="宋体"/>
                <w:color w:val="auto"/>
                <w:sz w:val="24"/>
                <w:highlight w:val="none"/>
              </w:rPr>
            </w:pPr>
            <w:r>
              <w:rPr>
                <w:rFonts w:hint="eastAsia" w:eastAsia="宋体"/>
                <w:color w:val="auto"/>
                <w:sz w:val="24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default"/>
                <w:color w:val="auto"/>
                <w:sz w:val="24"/>
                <w:highlight w:val="none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rtl w:val="0"/>
                <w:lang w:val="en-US" w:eastAsia="zh-CN"/>
              </w:rPr>
              <w:t>6、医疗保障基金的预测性分析报告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eastAsia="宋体"/>
                <w:color w:val="auto"/>
                <w:sz w:val="24"/>
                <w:highlight w:val="none"/>
              </w:rPr>
            </w:pPr>
            <w:r>
              <w:rPr>
                <w:rFonts w:hint="eastAsia" w:eastAsia="宋体"/>
                <w:color w:val="auto"/>
                <w:sz w:val="24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eastAsia"/>
                <w:color w:val="auto"/>
                <w:sz w:val="24"/>
                <w:highlight w:val="none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rtl w:val="0"/>
                <w:lang w:val="en-US" w:eastAsia="zh-CN"/>
              </w:rPr>
              <w:t>7、实际在职在岗职工花名册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eastAsia="宋体"/>
                <w:color w:val="auto"/>
                <w:sz w:val="24"/>
                <w:highlight w:val="none"/>
              </w:rPr>
            </w:pPr>
            <w:r>
              <w:rPr>
                <w:rFonts w:hint="eastAsia" w:eastAsia="宋体"/>
                <w:color w:val="auto"/>
                <w:sz w:val="24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eastAsia"/>
                <w:color w:val="auto"/>
                <w:sz w:val="24"/>
                <w:highlight w:val="none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rtl w:val="0"/>
                <w:lang w:val="en-US" w:eastAsia="zh-CN"/>
              </w:rPr>
              <w:t>8、近三个月经营状况统计及会计报表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eastAsia="宋体"/>
                <w:color w:val="auto"/>
                <w:sz w:val="24"/>
                <w:highlight w:val="none"/>
              </w:rPr>
            </w:pPr>
            <w:r>
              <w:rPr>
                <w:rFonts w:hint="eastAsia" w:eastAsia="宋体"/>
                <w:color w:val="auto"/>
                <w:sz w:val="24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eastAsia"/>
                <w:color w:val="auto"/>
                <w:sz w:val="24"/>
                <w:highlight w:val="none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rtl w:val="0"/>
                <w:lang w:val="en-US" w:eastAsia="zh-CN"/>
              </w:rPr>
              <w:t>9、营业服务场所产权或使用权证明材料复印件及场地平面图（标准面积、功能分区等）复印件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eastAsia="宋体"/>
                <w:color w:val="auto"/>
                <w:sz w:val="24"/>
                <w:highlight w:val="none"/>
              </w:rPr>
            </w:pPr>
            <w:r>
              <w:rPr>
                <w:rFonts w:hint="eastAsia" w:eastAsia="宋体"/>
                <w:color w:val="auto"/>
                <w:sz w:val="24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eastAsia="宋体"/>
                <w:color w:val="auto"/>
                <w:sz w:val="24"/>
                <w:highlight w:val="none"/>
              </w:rPr>
              <w:t>、</w:t>
            </w:r>
            <w:r>
              <w:rPr>
                <w:rFonts w:hint="eastAsia" w:eastAsia="宋体"/>
                <w:color w:val="auto"/>
                <w:sz w:val="24"/>
                <w:highlight w:val="none"/>
                <w:rtl w:val="0"/>
                <w:lang w:val="zh-CN" w:eastAsia="zh-CN"/>
              </w:rPr>
              <w:t>法定代表人</w:t>
            </w:r>
            <w:r>
              <w:rPr>
                <w:rFonts w:hint="eastAsia" w:eastAsia="宋体"/>
                <w:color w:val="auto"/>
                <w:sz w:val="24"/>
                <w:highlight w:val="none"/>
                <w:rtl w:val="0"/>
                <w:lang w:val="zh-TW" w:eastAsia="zh-TW"/>
              </w:rPr>
              <w:t>身份证复印件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eastAsia="宋体"/>
                <w:color w:val="auto"/>
                <w:sz w:val="24"/>
                <w:highlight w:val="none"/>
              </w:rPr>
            </w:pPr>
            <w:r>
              <w:rPr>
                <w:rFonts w:hint="eastAsia" w:eastAsia="宋体"/>
                <w:color w:val="auto"/>
                <w:sz w:val="24"/>
                <w:highlight w:val="none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313" w:beforeLines="100" w:afterLines="0" w:line="360" w:lineRule="auto"/>
              <w:jc w:val="left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11、其他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eastAsia="宋体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8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以上材料请于</w:t>
            </w:r>
            <w:r>
              <w:rPr>
                <w:rFonts w:hint="eastAsia"/>
                <w:color w:val="auto"/>
                <w:sz w:val="24"/>
              </w:rPr>
              <w:t>5</w:t>
            </w:r>
            <w:r>
              <w:rPr>
                <w:rFonts w:hint="eastAsia" w:eastAsia="宋体"/>
                <w:color w:val="auto"/>
                <w:sz w:val="24"/>
              </w:rPr>
              <w:t>个工作日内补正，逾期不补正的视为撤回申请。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受理单位</w:t>
            </w:r>
          </w:p>
        </w:tc>
        <w:tc>
          <w:tcPr>
            <w:tcW w:w="7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受理人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电话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受理时间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spacing w:beforeLines="0" w:afterLine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59" w:gutter="0"/>
      <w:lnNumType w:countBy="0" w:distance="360"/>
      <w:pgNumType w:fmt="decimal" w:start="1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rPr>
        <w:rFonts w:hint="eastAsia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ED22CD"/>
    <w:rsid w:val="07AB1255"/>
    <w:rsid w:val="0CC65E58"/>
    <w:rsid w:val="0FA76563"/>
    <w:rsid w:val="17053D00"/>
    <w:rsid w:val="1C211935"/>
    <w:rsid w:val="1D690DF3"/>
    <w:rsid w:val="1EAA6212"/>
    <w:rsid w:val="1FE61F14"/>
    <w:rsid w:val="2018045A"/>
    <w:rsid w:val="21C27372"/>
    <w:rsid w:val="22AC64B1"/>
    <w:rsid w:val="259C03AD"/>
    <w:rsid w:val="2E7E5AAF"/>
    <w:rsid w:val="374916E1"/>
    <w:rsid w:val="38281926"/>
    <w:rsid w:val="386F3263"/>
    <w:rsid w:val="3F007C8F"/>
    <w:rsid w:val="3F0110BE"/>
    <w:rsid w:val="3FB03A15"/>
    <w:rsid w:val="400F5641"/>
    <w:rsid w:val="421C5419"/>
    <w:rsid w:val="425139F2"/>
    <w:rsid w:val="45AD707F"/>
    <w:rsid w:val="4AC81385"/>
    <w:rsid w:val="4ADF6BF6"/>
    <w:rsid w:val="5209131C"/>
    <w:rsid w:val="569B49A6"/>
    <w:rsid w:val="58711EA9"/>
    <w:rsid w:val="5A5316D3"/>
    <w:rsid w:val="5D357DEA"/>
    <w:rsid w:val="60F37258"/>
    <w:rsid w:val="62D65735"/>
    <w:rsid w:val="646759E2"/>
    <w:rsid w:val="67BE4671"/>
    <w:rsid w:val="6AB46FD2"/>
    <w:rsid w:val="6D6870DB"/>
    <w:rsid w:val="6F076FC1"/>
    <w:rsid w:val="6F142044"/>
    <w:rsid w:val="79055758"/>
    <w:rsid w:val="7DDA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|1"/>
    <w:basedOn w:val="1"/>
    <w:qFormat/>
    <w:uiPriority w:val="0"/>
    <w:pPr>
      <w:spacing w:line="466" w:lineRule="auto"/>
      <w:ind w:firstLine="400"/>
    </w:pPr>
    <w:rPr>
      <w:rFonts w:ascii="宋体" w:hAnsi="宋体" w:eastAsia="宋体" w:cs="宋体"/>
      <w:sz w:val="19"/>
      <w:szCs w:val="19"/>
      <w:lang w:val="zh-TW" w:eastAsia="zh-TW" w:bidi="zh-TW"/>
    </w:rPr>
  </w:style>
  <w:style w:type="paragraph" w:customStyle="1" w:styleId="8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styleId="9">
    <w:name w:val="No Spacing"/>
    <w:qFormat/>
    <w:uiPriority w:val="1"/>
    <w:pPr>
      <w:widowControl w:val="0"/>
      <w:spacing w:line="360" w:lineRule="auto"/>
      <w:jc w:val="center"/>
    </w:pPr>
    <w:rPr>
      <w:rFonts w:ascii="Times New Roman" w:hAnsi="Times New Roman" w:eastAsia="方正仿宋_GBK" w:cstheme="minorBidi"/>
      <w:b/>
      <w:kern w:val="2"/>
      <w:sz w:val="32"/>
      <w:szCs w:val="22"/>
      <w:lang w:val="en-US" w:eastAsia="zh-CN" w:bidi="ar-SA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2021-10-22T03:49:00Z</dcterms:created>
  <dc:creator>画眉滑翔</dc:creator>
  <cp:lastModifiedBy>周莉</cp:lastModifiedBy>
  <cp:lastPrinted>2021-11-16T08:35:00Z</cp:lastPrinted>
  <dcterms:modified xsi:type="dcterms:W3CDTF">2021-12-17T06:21:30Z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A568CCB66CEE42C3BFE7D7D5673F83EB</vt:lpwstr>
  </property>
</Properties>
</file>