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E204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6BBBC04">
      <w:pPr>
        <w:spacing w:line="240" w:lineRule="atLeas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贵州省长期照护师（五级）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职业技能等级认定申请表</w:t>
      </w:r>
    </w:p>
    <w:tbl>
      <w:tblPr>
        <w:tblStyle w:val="3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1443"/>
        <w:gridCol w:w="2850"/>
        <w:gridCol w:w="1660"/>
      </w:tblGrid>
      <w:tr w14:paraId="1FBE0B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3C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9EB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22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8F1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366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0E7267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9AA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49D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60E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524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FA2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D5E3C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7B9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9EFDA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居民身份证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护照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3C6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717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E085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75BF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0DF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449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33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50D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1EDA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B99DE9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A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户籍地址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2E97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4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常住地址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5D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2B2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8EAAA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35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8A0C84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48F8822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BAD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002A57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5126D1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E13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1D1248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66B13A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0AD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289AE4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5A0ADD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96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4FB819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2410171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10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C9F79B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65E45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2E285AD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2F084F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420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132B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14:paraId="71486A0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561F13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申报条件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与个人承诺</w:t>
            </w:r>
          </w:p>
        </w:tc>
      </w:tr>
      <w:tr w14:paraId="1F1337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4D5EC6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申报条件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</w:tc>
      </w:tr>
      <w:tr w14:paraId="0425FB8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71FADAD">
            <w:pPr>
              <w:widowControl/>
              <w:ind w:firstLine="600" w:firstLineChars="300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年满16周岁，拟从事本职业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, 根据《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健康照护师（长期照护师）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国家职业标准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2024版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》符合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条件【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年满16周岁，拟从事本职业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】，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现申报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长期照护师 五级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认定。</w:t>
            </w:r>
          </w:p>
        </w:tc>
      </w:tr>
      <w:tr w14:paraId="711499E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6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584D8CDF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652D0ED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16C199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45CE0F5E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60A61AA7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04C3B998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69A19BDE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03BE066F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申报人签名：                     年      月     日</w:t>
            </w:r>
          </w:p>
        </w:tc>
      </w:tr>
      <w:tr w14:paraId="7ABDE1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97F0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E01029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5007E9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1154EE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094B66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E67A2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3D6ED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1AEC68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031AA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F8888C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20515F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3C43A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0A447E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1D209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29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6F68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AF83D9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8FE9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7FFA94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评价机构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审核人意见</w:t>
            </w:r>
          </w:p>
          <w:p w14:paraId="10AB54FA"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F179">
            <w:pPr>
              <w:pStyle w:val="2"/>
              <w:spacing w:line="300" w:lineRule="exact"/>
              <w:ind w:left="0" w:leftChars="0" w:firstLine="1000" w:firstLineChars="50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4D9E4354">
            <w:pPr>
              <w:pStyle w:val="2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31C9ACEA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27BF9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000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B0C61"/>
    <w:rsid w:val="38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2025-11-21T01:35:00Z</dcterms:created>
  <dc:creator>明明你</dc:creator>
  <cp:lastModifiedBy>明明你</cp:lastModifiedBy>
  <dcterms:modified xsi:type="dcterms:W3CDTF">2025-11-21T01:35:31Z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A23E398BC8D94FF1B0556AA0DFE227BD_11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